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903" w:rsidRPr="00021903" w:rsidRDefault="00021903" w:rsidP="00021903">
      <w:pPr>
        <w:pStyle w:val="a7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021903">
        <w:rPr>
          <w:b/>
          <w:sz w:val="28"/>
          <w:szCs w:val="28"/>
        </w:rPr>
        <w:t>Номинации</w:t>
      </w:r>
    </w:p>
    <w:p w:rsidR="00021903" w:rsidRDefault="00021903" w:rsidP="00021903">
      <w:pPr>
        <w:pStyle w:val="a7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021903" w:rsidRPr="00D516B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духовно-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>нравственной направленности»;</w:t>
      </w:r>
    </w:p>
    <w:p w:rsidR="00021903" w:rsidRPr="00D516B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>«Лучший наставник патриотической направленности»;</w:t>
      </w:r>
    </w:p>
    <w:p w:rsidR="0002190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>«Лучший наставник спортивно- оздоровительной направленности»;</w:t>
      </w:r>
    </w:p>
    <w:p w:rsidR="00021903" w:rsidRPr="00D516B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творческой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направленности»;</w:t>
      </w:r>
    </w:p>
    <w:p w:rsidR="00021903" w:rsidRPr="00D516B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познавательной 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>направленности»;</w:t>
      </w:r>
    </w:p>
    <w:p w:rsidR="0002190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по повышению экологического сознания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>»;</w:t>
      </w:r>
    </w:p>
    <w:p w:rsidR="0002190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по профессиональной ориентации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>»;</w:t>
      </w:r>
    </w:p>
    <w:p w:rsidR="0002190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научно-исследовательской направленности»;</w:t>
      </w:r>
    </w:p>
    <w:p w:rsidR="0002190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по самореализации личности».</w:t>
      </w:r>
    </w:p>
    <w:p w:rsidR="00021903" w:rsidRPr="00D516B3" w:rsidRDefault="00021903" w:rsidP="00021903">
      <w:pPr>
        <w:pStyle w:val="HTM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516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Лучший наставник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интеллектуальной направленности».</w:t>
      </w:r>
    </w:p>
    <w:p w:rsidR="00021903" w:rsidRDefault="00021903" w:rsidP="00021903">
      <w:pPr>
        <w:pStyle w:val="Default"/>
        <w:ind w:firstLine="567"/>
        <w:jc w:val="center"/>
        <w:rPr>
          <w:sz w:val="28"/>
          <w:szCs w:val="28"/>
        </w:rPr>
      </w:pPr>
      <w:r w:rsidRPr="00D516B3">
        <w:rPr>
          <w:sz w:val="28"/>
          <w:szCs w:val="28"/>
        </w:rPr>
        <w:t>4.3. Работы могут предоставляться на Конкурс авторами или авторскими</w:t>
      </w:r>
    </w:p>
    <w:p w:rsidR="00021903" w:rsidRDefault="00021903" w:rsidP="00021903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</w:p>
    <w:p w:rsidR="00021903" w:rsidRDefault="00021903" w:rsidP="00021903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903" w:rsidRPr="005F5929" w:rsidRDefault="00021903" w:rsidP="00021903">
      <w:pPr>
        <w:spacing w:after="0" w:line="240" w:lineRule="auto"/>
        <w:ind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929">
        <w:rPr>
          <w:rFonts w:ascii="Times New Roman" w:hAnsi="Times New Roman" w:cs="Times New Roman"/>
          <w:b/>
          <w:sz w:val="28"/>
          <w:szCs w:val="28"/>
        </w:rPr>
        <w:t>Реквизиты для оплаты</w:t>
      </w:r>
    </w:p>
    <w:p w:rsidR="00021903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Оргвзнос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сумме 200 руб. </w:t>
      </w:r>
    </w:p>
    <w:p w:rsidR="00021903" w:rsidRPr="00911968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5929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организации: </w:t>
      </w:r>
      <w:r w:rsidRPr="005F5929">
        <w:rPr>
          <w:rFonts w:ascii="Times New Roman" w:hAnsi="Times New Roman" w:cs="Times New Roman"/>
          <w:sz w:val="28"/>
          <w:szCs w:val="28"/>
        </w:rPr>
        <w:t>Местное отделение региональной детской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5929">
        <w:rPr>
          <w:rFonts w:ascii="Times New Roman" w:hAnsi="Times New Roman" w:cs="Times New Roman"/>
          <w:sz w:val="28"/>
          <w:szCs w:val="28"/>
        </w:rPr>
        <w:t xml:space="preserve">бщественной организации "ПИОНЕРЫ БАШКОРТОСТАНА" по </w:t>
      </w:r>
      <w:proofErr w:type="spellStart"/>
      <w:r w:rsidRPr="005F5929">
        <w:rPr>
          <w:rFonts w:ascii="Times New Roman" w:hAnsi="Times New Roman" w:cs="Times New Roman"/>
          <w:sz w:val="28"/>
          <w:szCs w:val="28"/>
        </w:rPr>
        <w:t>Янаульскому</w:t>
      </w:r>
      <w:proofErr w:type="spellEnd"/>
      <w:r w:rsidRPr="005F5929">
        <w:rPr>
          <w:rFonts w:ascii="Times New Roman" w:hAnsi="Times New Roman" w:cs="Times New Roman"/>
          <w:sz w:val="28"/>
          <w:szCs w:val="28"/>
        </w:rPr>
        <w:t xml:space="preserve"> району</w:t>
      </w:r>
      <w:r>
        <w:rPr>
          <w:rFonts w:ascii="Times New Roman" w:hAnsi="Times New Roman" w:cs="Times New Roman"/>
          <w:sz w:val="28"/>
          <w:szCs w:val="28"/>
        </w:rPr>
        <w:t xml:space="preserve"> (полное).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29">
        <w:rPr>
          <w:rFonts w:ascii="Times New Roman" w:hAnsi="Times New Roman" w:cs="Times New Roman"/>
          <w:sz w:val="28"/>
          <w:szCs w:val="28"/>
        </w:rPr>
        <w:t>Сокращенное – МОРДОО "ПБ" ЯР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29">
        <w:rPr>
          <w:rFonts w:ascii="Times New Roman" w:hAnsi="Times New Roman" w:cs="Times New Roman"/>
          <w:sz w:val="28"/>
          <w:szCs w:val="28"/>
        </w:rPr>
        <w:t>ИНН / КПП</w:t>
      </w:r>
      <w:r w:rsidRPr="005F5929">
        <w:rPr>
          <w:rFonts w:ascii="Times New Roman" w:hAnsi="Times New Roman" w:cs="Times New Roman"/>
          <w:sz w:val="28"/>
          <w:szCs w:val="28"/>
        </w:rPr>
        <w:tab/>
        <w:t xml:space="preserve">                              0271055500/027101001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29">
        <w:rPr>
          <w:rFonts w:ascii="Times New Roman" w:hAnsi="Times New Roman" w:cs="Times New Roman"/>
          <w:sz w:val="28"/>
          <w:szCs w:val="28"/>
        </w:rPr>
        <w:t xml:space="preserve">Юридический </w:t>
      </w:r>
      <w:proofErr w:type="gramStart"/>
      <w:r w:rsidRPr="005F5929">
        <w:rPr>
          <w:rFonts w:ascii="Times New Roman" w:hAnsi="Times New Roman" w:cs="Times New Roman"/>
          <w:sz w:val="28"/>
          <w:szCs w:val="28"/>
        </w:rPr>
        <w:t>адрес:</w:t>
      </w:r>
      <w:r w:rsidRPr="005F5929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5F5929">
        <w:rPr>
          <w:rFonts w:ascii="Times New Roman" w:hAnsi="Times New Roman" w:cs="Times New Roman"/>
          <w:sz w:val="28"/>
          <w:szCs w:val="28"/>
        </w:rPr>
        <w:t xml:space="preserve">452800,РБ,Янаульский р-н, </w:t>
      </w:r>
      <w:proofErr w:type="spellStart"/>
      <w:r w:rsidRPr="005F5929">
        <w:rPr>
          <w:rFonts w:ascii="Times New Roman" w:hAnsi="Times New Roman" w:cs="Times New Roman"/>
          <w:sz w:val="28"/>
          <w:szCs w:val="28"/>
        </w:rPr>
        <w:t>г.Янаул</w:t>
      </w:r>
      <w:proofErr w:type="spellEnd"/>
      <w:r w:rsidRPr="005F5929">
        <w:rPr>
          <w:rFonts w:ascii="Times New Roman" w:hAnsi="Times New Roman" w:cs="Times New Roman"/>
          <w:sz w:val="28"/>
          <w:szCs w:val="28"/>
        </w:rPr>
        <w:t>, пер.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5929">
        <w:rPr>
          <w:rFonts w:ascii="Times New Roman" w:hAnsi="Times New Roman" w:cs="Times New Roman"/>
          <w:sz w:val="28"/>
          <w:szCs w:val="28"/>
        </w:rPr>
        <w:t>Мясокомбината, д.20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банках и банков</w:t>
      </w:r>
      <w:r w:rsidRPr="005F5929">
        <w:rPr>
          <w:rFonts w:ascii="Times New Roman" w:hAnsi="Times New Roman" w:cs="Times New Roman"/>
          <w:sz w:val="28"/>
          <w:szCs w:val="28"/>
        </w:rPr>
        <w:t>ских счетах: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счета - </w:t>
      </w:r>
      <w:r w:rsidRPr="005F5929">
        <w:rPr>
          <w:rFonts w:ascii="Times New Roman" w:hAnsi="Times New Roman" w:cs="Times New Roman"/>
          <w:sz w:val="28"/>
          <w:szCs w:val="28"/>
        </w:rPr>
        <w:t>40703810406000003014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 - БАШКИРСКОЕ ОТДЕЛЕНИЕ N8598 </w:t>
      </w:r>
      <w:r w:rsidRPr="005F5929">
        <w:rPr>
          <w:rFonts w:ascii="Times New Roman" w:hAnsi="Times New Roman" w:cs="Times New Roman"/>
          <w:sz w:val="28"/>
          <w:szCs w:val="28"/>
        </w:rPr>
        <w:tab/>
        <w:t>ПАО СБЕРБАНК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29">
        <w:rPr>
          <w:rFonts w:ascii="Times New Roman" w:hAnsi="Times New Roman" w:cs="Times New Roman"/>
          <w:sz w:val="28"/>
          <w:szCs w:val="28"/>
        </w:rPr>
        <w:t xml:space="preserve">Кор. счет - </w:t>
      </w:r>
      <w:r w:rsidRPr="005F5929">
        <w:rPr>
          <w:rFonts w:ascii="Times New Roman" w:hAnsi="Times New Roman" w:cs="Times New Roman"/>
          <w:sz w:val="28"/>
          <w:szCs w:val="28"/>
        </w:rPr>
        <w:tab/>
      </w:r>
      <w:r w:rsidRPr="005F5929">
        <w:rPr>
          <w:rFonts w:ascii="Times New Roman" w:hAnsi="Times New Roman" w:cs="Times New Roman"/>
          <w:sz w:val="28"/>
          <w:szCs w:val="28"/>
        </w:rPr>
        <w:tab/>
      </w:r>
      <w:r w:rsidRPr="005F5929">
        <w:rPr>
          <w:rFonts w:ascii="Times New Roman" w:hAnsi="Times New Roman" w:cs="Times New Roman"/>
          <w:sz w:val="28"/>
          <w:szCs w:val="28"/>
        </w:rPr>
        <w:tab/>
        <w:t>30101810300000000601</w:t>
      </w:r>
    </w:p>
    <w:p w:rsidR="00021903" w:rsidRPr="005F5929" w:rsidRDefault="00021903" w:rsidP="00021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929">
        <w:rPr>
          <w:rFonts w:ascii="Times New Roman" w:hAnsi="Times New Roman" w:cs="Times New Roman"/>
          <w:sz w:val="28"/>
          <w:szCs w:val="28"/>
        </w:rPr>
        <w:t xml:space="preserve">БИК - </w:t>
      </w:r>
      <w:r w:rsidRPr="005F5929">
        <w:rPr>
          <w:rFonts w:ascii="Times New Roman" w:hAnsi="Times New Roman" w:cs="Times New Roman"/>
          <w:sz w:val="28"/>
          <w:szCs w:val="28"/>
        </w:rPr>
        <w:tab/>
      </w:r>
      <w:r w:rsidRPr="005F5929">
        <w:rPr>
          <w:rFonts w:ascii="Times New Roman" w:hAnsi="Times New Roman" w:cs="Times New Roman"/>
          <w:sz w:val="28"/>
          <w:szCs w:val="28"/>
        </w:rPr>
        <w:tab/>
      </w:r>
      <w:r w:rsidRPr="005F5929">
        <w:rPr>
          <w:rFonts w:ascii="Times New Roman" w:hAnsi="Times New Roman" w:cs="Times New Roman"/>
          <w:sz w:val="28"/>
          <w:szCs w:val="28"/>
        </w:rPr>
        <w:tab/>
      </w:r>
      <w:r w:rsidRPr="005F5929">
        <w:rPr>
          <w:rFonts w:ascii="Times New Roman" w:hAnsi="Times New Roman" w:cs="Times New Roman"/>
          <w:sz w:val="28"/>
          <w:szCs w:val="28"/>
        </w:rPr>
        <w:tab/>
        <w:t>048073601</w:t>
      </w:r>
    </w:p>
    <w:p w:rsidR="00021903" w:rsidRPr="00911968" w:rsidRDefault="00021903" w:rsidP="000219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5383B"/>
          <w:sz w:val="28"/>
          <w:szCs w:val="28"/>
          <w:lang w:eastAsia="ru-RU"/>
        </w:rPr>
      </w:pPr>
      <w:r w:rsidRPr="00911968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 1190280058781    от 26 сентября 2019 г.</w:t>
      </w:r>
    </w:p>
    <w:p w:rsidR="00021903" w:rsidRDefault="00021903" w:rsidP="0002190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21903" w:rsidRDefault="00021903" w:rsidP="0002190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903" w:rsidRPr="00D516B3" w:rsidRDefault="00021903" w:rsidP="0002190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B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021903" w:rsidRDefault="00021903" w:rsidP="0002190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B3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региональном </w:t>
      </w:r>
      <w:r w:rsidRPr="00D516B3">
        <w:rPr>
          <w:rFonts w:ascii="Times New Roman" w:hAnsi="Times New Roman" w:cs="Times New Roman"/>
          <w:b/>
          <w:sz w:val="28"/>
          <w:szCs w:val="28"/>
        </w:rPr>
        <w:t>конкурсе «Наставник» среди педагогов образовательных организаций и воспитателей дошкольных образовате</w:t>
      </w:r>
      <w:r>
        <w:rPr>
          <w:rFonts w:ascii="Times New Roman" w:hAnsi="Times New Roman" w:cs="Times New Roman"/>
          <w:b/>
          <w:sz w:val="28"/>
          <w:szCs w:val="28"/>
        </w:rPr>
        <w:t>льных организаций муниципальных районов</w:t>
      </w:r>
      <w:r w:rsidRPr="00D516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1903" w:rsidRPr="00D516B3" w:rsidRDefault="00021903" w:rsidP="0002190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B3">
        <w:rPr>
          <w:rFonts w:ascii="Times New Roman" w:hAnsi="Times New Roman" w:cs="Times New Roman"/>
          <w:b/>
          <w:sz w:val="28"/>
          <w:szCs w:val="28"/>
        </w:rPr>
        <w:t>Республики Башкортостан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685"/>
        <w:gridCol w:w="5671"/>
      </w:tblGrid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t>Наименование номинации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участника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Должность, последняя дата назначения на указанную должность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t>Номер телефона / адрес электронной почты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и адрес представляемой организации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1903" w:rsidRPr="00D516B3" w:rsidTr="00C41AAC">
        <w:tc>
          <w:tcPr>
            <w:tcW w:w="3685" w:type="dxa"/>
          </w:tcPr>
          <w:p w:rsidR="00021903" w:rsidRPr="00D516B3" w:rsidRDefault="00021903" w:rsidP="00C41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6B3">
              <w:rPr>
                <w:rFonts w:ascii="Times New Roman" w:hAnsi="Times New Roman" w:cs="Times New Roman"/>
                <w:sz w:val="28"/>
                <w:szCs w:val="28"/>
              </w:rPr>
              <w:t>Контактный телефон, период наставления)</w:t>
            </w:r>
          </w:p>
        </w:tc>
        <w:tc>
          <w:tcPr>
            <w:tcW w:w="5671" w:type="dxa"/>
          </w:tcPr>
          <w:p w:rsidR="00021903" w:rsidRPr="00D516B3" w:rsidRDefault="00021903" w:rsidP="00C41AA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D11" w:rsidRDefault="004A7D11"/>
    <w:sectPr w:rsidR="004A7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55C60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34267C"/>
    <w:multiLevelType w:val="hybridMultilevel"/>
    <w:tmpl w:val="52F62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07"/>
    <w:rsid w:val="00021903"/>
    <w:rsid w:val="004A7D11"/>
    <w:rsid w:val="007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A188A-6675-4AED-8542-3FF624BC2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9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2190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021903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uiPriority w:val="99"/>
    <w:unhideWhenUsed/>
    <w:rsid w:val="00021903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021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19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21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1903"/>
  </w:style>
  <w:style w:type="paragraph" w:styleId="HTML">
    <w:name w:val="HTML Preformatted"/>
    <w:basedOn w:val="a"/>
    <w:link w:val="HTML0"/>
    <w:uiPriority w:val="99"/>
    <w:unhideWhenUsed/>
    <w:rsid w:val="00021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21903"/>
    <w:rPr>
      <w:rFonts w:ascii="Courier New" w:eastAsia="Times New Roman" w:hAnsi="Courier New" w:cs="Courier New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</dc:creator>
  <cp:keywords/>
  <dc:description/>
  <cp:lastModifiedBy>Rina</cp:lastModifiedBy>
  <cp:revision>2</cp:revision>
  <dcterms:created xsi:type="dcterms:W3CDTF">2023-01-05T21:45:00Z</dcterms:created>
  <dcterms:modified xsi:type="dcterms:W3CDTF">2023-01-05T21:46:00Z</dcterms:modified>
</cp:coreProperties>
</file>